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502A" w14:textId="77777777" w:rsidR="005A7061" w:rsidRPr="00937E59" w:rsidRDefault="005A7061" w:rsidP="005A7061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59">
        <w:rPr>
          <w:rFonts w:ascii="Times New Roman" w:hAnsi="Times New Roman" w:cs="Times New Roman"/>
          <w:sz w:val="24"/>
          <w:szCs w:val="24"/>
        </w:rPr>
        <w:t>Nysa, dn. 29.01.202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7E59">
        <w:rPr>
          <w:rFonts w:ascii="Times New Roman" w:hAnsi="Times New Roman" w:cs="Times New Roman"/>
          <w:sz w:val="24"/>
          <w:szCs w:val="24"/>
        </w:rPr>
        <w:t>r.</w:t>
      </w:r>
    </w:p>
    <w:p w14:paraId="5388FF26" w14:textId="77777777" w:rsidR="005A7061" w:rsidRPr="00937E59" w:rsidRDefault="005A7061" w:rsidP="005A7061">
      <w:pPr>
        <w:rPr>
          <w:rFonts w:ascii="Times New Roman" w:hAnsi="Times New Roman" w:cs="Times New Roman"/>
          <w:sz w:val="24"/>
          <w:szCs w:val="24"/>
        </w:rPr>
      </w:pPr>
      <w:r w:rsidRPr="00937E59">
        <w:rPr>
          <w:rFonts w:ascii="Times New Roman" w:hAnsi="Times New Roman" w:cs="Times New Roman"/>
          <w:sz w:val="24"/>
          <w:szCs w:val="24"/>
        </w:rPr>
        <w:t>PCPR.OIK.40830.3.24.IK</w:t>
      </w:r>
    </w:p>
    <w:p w14:paraId="49B12EDE" w14:textId="77777777" w:rsidR="005A7061" w:rsidRPr="00937E59" w:rsidRDefault="005A7061" w:rsidP="005A7061">
      <w:pPr>
        <w:rPr>
          <w:rFonts w:ascii="Times New Roman" w:hAnsi="Times New Roman" w:cs="Times New Roman"/>
          <w:sz w:val="24"/>
          <w:szCs w:val="24"/>
        </w:rPr>
      </w:pPr>
    </w:p>
    <w:p w14:paraId="2D5FE13A" w14:textId="77777777" w:rsidR="005A7061" w:rsidRDefault="005A7061" w:rsidP="005A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</w:t>
      </w:r>
    </w:p>
    <w:p w14:paraId="52503B19" w14:textId="77777777" w:rsidR="005A7061" w:rsidRDefault="005A7061" w:rsidP="005A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zapytania ofertowego z dnia 19.01.2024r. na:</w:t>
      </w:r>
    </w:p>
    <w:p w14:paraId="6AF7FD6E" w14:textId="77777777" w:rsidR="005A7061" w:rsidRDefault="005A7061" w:rsidP="005A7061">
      <w:pPr>
        <w:pStyle w:val="Akapitzlist"/>
        <w:numPr>
          <w:ilvl w:val="3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7E59">
        <w:rPr>
          <w:rFonts w:ascii="Times New Roman" w:hAnsi="Times New Roman" w:cs="Times New Roman"/>
          <w:sz w:val="24"/>
          <w:szCs w:val="24"/>
        </w:rPr>
        <w:t>Pomoc psychologiczn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37E59">
        <w:rPr>
          <w:rFonts w:ascii="Times New Roman" w:hAnsi="Times New Roman" w:cs="Times New Roman"/>
          <w:sz w:val="24"/>
          <w:szCs w:val="24"/>
        </w:rPr>
        <w:t xml:space="preserve"> dla osób dorosłych i dzieci – w okresie od dnia podpisania umowy do 31.12.2024r.,</w:t>
      </w:r>
    </w:p>
    <w:p w14:paraId="46C24C83" w14:textId="77777777" w:rsidR="005A7061" w:rsidRDefault="005A7061" w:rsidP="005A7061">
      <w:pPr>
        <w:pStyle w:val="Akapitzlist"/>
        <w:numPr>
          <w:ilvl w:val="3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Poradnictwo rodzinne</w:t>
      </w:r>
      <w:r w:rsidRPr="00937E59">
        <w:rPr>
          <w:rFonts w:ascii="Times New Roman" w:hAnsi="Times New Roman" w:cs="Times New Roman"/>
          <w:sz w:val="24"/>
          <w:szCs w:val="24"/>
        </w:rPr>
        <w:t xml:space="preserve"> dla osób dorosłych i dzieci – w okresie od dnia podpisania umowy do 31.12.2024r.</w:t>
      </w:r>
    </w:p>
    <w:p w14:paraId="26FE18A1" w14:textId="77777777" w:rsidR="005A7061" w:rsidRDefault="005A7061" w:rsidP="005A7061">
      <w:pPr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Powiatowe Centrum Pomocy Rodzinie w Nysie informuje, iż dokonano wyboru oferty:</w:t>
      </w:r>
    </w:p>
    <w:tbl>
      <w:tblPr>
        <w:tblStyle w:val="Tabela-Siatka"/>
        <w:tblW w:w="0" w:type="auto"/>
        <w:tblInd w:w="-76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A7061" w14:paraId="47E0A411" w14:textId="77777777" w:rsidTr="0046192E">
        <w:tc>
          <w:tcPr>
            <w:tcW w:w="4531" w:type="dxa"/>
          </w:tcPr>
          <w:p w14:paraId="7D03A68F" w14:textId="77777777" w:rsidR="005A7061" w:rsidRDefault="005A7061" w:rsidP="00461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4531" w:type="dxa"/>
          </w:tcPr>
          <w:p w14:paraId="1019C67F" w14:textId="77777777" w:rsidR="005A7061" w:rsidRDefault="005A7061" w:rsidP="00461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</w:tr>
      <w:tr w:rsidR="005A7061" w14:paraId="766B04A9" w14:textId="77777777" w:rsidTr="0046192E">
        <w:tc>
          <w:tcPr>
            <w:tcW w:w="4531" w:type="dxa"/>
          </w:tcPr>
          <w:p w14:paraId="10030748" w14:textId="77777777" w:rsidR="005A7061" w:rsidRDefault="005A7061" w:rsidP="00461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E59">
              <w:rPr>
                <w:rFonts w:ascii="Times New Roman" w:hAnsi="Times New Roman" w:cs="Times New Roman"/>
                <w:sz w:val="24"/>
                <w:szCs w:val="24"/>
              </w:rPr>
              <w:t>Pomoc psychologiczn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937E59">
              <w:rPr>
                <w:rFonts w:ascii="Times New Roman" w:hAnsi="Times New Roman" w:cs="Times New Roman"/>
                <w:sz w:val="24"/>
                <w:szCs w:val="24"/>
              </w:rPr>
              <w:t xml:space="preserve"> dla osób dorosłych i dzieci – w okresie od dnia podpisania umowy do 31.12.2024r.</w:t>
            </w:r>
          </w:p>
        </w:tc>
        <w:tc>
          <w:tcPr>
            <w:tcW w:w="4531" w:type="dxa"/>
          </w:tcPr>
          <w:p w14:paraId="5F3B063C" w14:textId="77777777" w:rsidR="005A7061" w:rsidRPr="0087797C" w:rsidRDefault="005A7061" w:rsidP="005A70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- psycholog24.pl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061" w14:paraId="42F40EDE" w14:textId="77777777" w:rsidTr="0046192E">
        <w:tc>
          <w:tcPr>
            <w:tcW w:w="4531" w:type="dxa"/>
          </w:tcPr>
          <w:p w14:paraId="029EB192" w14:textId="77777777" w:rsidR="005A7061" w:rsidRPr="00937E59" w:rsidRDefault="005A7061" w:rsidP="00461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rodzinne</w:t>
            </w:r>
            <w:r w:rsidRPr="00937E59">
              <w:rPr>
                <w:rFonts w:ascii="Times New Roman" w:hAnsi="Times New Roman" w:cs="Times New Roman"/>
                <w:sz w:val="24"/>
                <w:szCs w:val="24"/>
              </w:rPr>
              <w:t xml:space="preserve"> dla osób dorosłych i dzieci – w okresie od dnia podpisania umowy do 31.12.2024r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1D0EF05A" w14:textId="77777777" w:rsidR="005A7061" w:rsidRDefault="005A7061" w:rsidP="005A706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Katarzyna Kuliś.</w:t>
            </w:r>
          </w:p>
          <w:p w14:paraId="61277D05" w14:textId="77777777" w:rsidR="005A7061" w:rsidRDefault="005A7061" w:rsidP="00461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B43A0" w14:textId="77777777" w:rsidR="005A7061" w:rsidRDefault="005A7061" w:rsidP="005A7061">
      <w:pPr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</w:p>
    <w:p w14:paraId="078E16F6" w14:textId="77777777" w:rsidR="005A7061" w:rsidRPr="0087797C" w:rsidRDefault="005A7061" w:rsidP="005A7061">
      <w:pPr>
        <w:spacing w:line="360" w:lineRule="auto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spełnili wszystkie warunki określone w zapytaniu ofertowym, a założone oferty spełniały wymogi zawarte w opisie przedmiotu zamówienia. </w:t>
      </w:r>
    </w:p>
    <w:p w14:paraId="516D2072" w14:textId="77777777" w:rsidR="0059633E" w:rsidRDefault="0059633E"/>
    <w:sectPr w:rsidR="0059633E" w:rsidSect="0064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4569"/>
    <w:multiLevelType w:val="hybridMultilevel"/>
    <w:tmpl w:val="928E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3817"/>
    <w:multiLevelType w:val="hybridMultilevel"/>
    <w:tmpl w:val="FC505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3103F"/>
    <w:multiLevelType w:val="hybridMultilevel"/>
    <w:tmpl w:val="D1E6E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47450">
    <w:abstractNumId w:val="1"/>
  </w:num>
  <w:num w:numId="2" w16cid:durableId="416170113">
    <w:abstractNumId w:val="0"/>
  </w:num>
  <w:num w:numId="3" w16cid:durableId="1894539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61"/>
    <w:rsid w:val="0059633E"/>
    <w:rsid w:val="005A7061"/>
    <w:rsid w:val="00646216"/>
    <w:rsid w:val="007E232B"/>
    <w:rsid w:val="00B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851B"/>
  <w15:chartTrackingRefBased/>
  <w15:docId w15:val="{AA33BED5-0623-4562-8A38-68CC36C7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061"/>
    <w:pPr>
      <w:ind w:left="720"/>
      <w:contextualSpacing/>
    </w:pPr>
  </w:style>
  <w:style w:type="table" w:styleId="Tabela-Siatka">
    <w:name w:val="Table Grid"/>
    <w:basedOn w:val="Standardowy"/>
    <w:uiPriority w:val="39"/>
    <w:rsid w:val="005A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Dell</cp:lastModifiedBy>
  <cp:revision>2</cp:revision>
  <dcterms:created xsi:type="dcterms:W3CDTF">2024-02-02T07:36:00Z</dcterms:created>
  <dcterms:modified xsi:type="dcterms:W3CDTF">2024-02-02T07:36:00Z</dcterms:modified>
</cp:coreProperties>
</file>