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91" w:rsidRPr="00FB1DCC" w:rsidRDefault="00CD3C91" w:rsidP="00CD3C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pl-PL"/>
        </w:rPr>
        <w:t>Wydawanie kart parkingowych dla osób niepełnosprawnych</w:t>
      </w:r>
    </w:p>
    <w:p w:rsidR="00CD3C91" w:rsidRPr="00FB1DCC" w:rsidRDefault="00CD3C91" w:rsidP="00CD3C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</w:t>
      </w:r>
    </w:p>
    <w:p w:rsidR="00CD3C91" w:rsidRPr="00FB1DCC" w:rsidRDefault="00CD3C91" w:rsidP="00CD3C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Miejsce załatwienia sprawy:</w:t>
      </w:r>
    </w:p>
    <w:p w:rsidR="00CD3C91" w:rsidRPr="00FB1DCC" w:rsidRDefault="00CD3C91" w:rsidP="00CD3C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Powiatowy Zespół ds. Orzekania o Niepełnosprawności w 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>Nysie</w:t>
      </w: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, pok. 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>105</w:t>
      </w:r>
    </w:p>
    <w:p w:rsidR="00CD3C91" w:rsidRPr="00FB1DCC" w:rsidRDefault="00CD3C91" w:rsidP="00CD3C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</w:t>
      </w:r>
    </w:p>
    <w:p w:rsidR="00CD3C91" w:rsidRPr="00FB1DCC" w:rsidRDefault="00CD3C91" w:rsidP="00CD3C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Podstawa prawna:</w:t>
      </w:r>
    </w:p>
    <w:p w:rsidR="00CD3C91" w:rsidRPr="00FB1DCC" w:rsidRDefault="00CD3C91" w:rsidP="00CD3C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Ustawa z dnia 20 czerwca 1997 r. Prawo o ruchu drogowym (Dz.U. 2017 r. poz. </w:t>
      </w:r>
      <w:r w:rsidR="00EB79BB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1260</w:t>
      </w: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</w: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z </w:t>
      </w:r>
      <w:proofErr w:type="spellStart"/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późn</w:t>
      </w:r>
      <w:proofErr w:type="spellEnd"/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. zm.)</w:t>
      </w:r>
    </w:p>
    <w:p w:rsidR="00CD3C91" w:rsidRPr="00FB1DCC" w:rsidRDefault="00CD3C91" w:rsidP="00CD3C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Rozporządzenie Ministra Gospodarki, Pracy i Polityki Społecznej z dnia 24 czerwca 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                  </w:t>
      </w: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 sprawie wysokości opłaty za wydanie karty parkingowej  oraz warunków dystrybucji blankietów kart parkingowych (Dz.U. z 2014 r., poz. 843)</w:t>
      </w:r>
    </w:p>
    <w:p w:rsidR="00CD3C91" w:rsidRPr="00FB1DCC" w:rsidRDefault="00CD3C91" w:rsidP="00CD3C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Rozporządzenie Ministra Gospodarki i Polityki Społecznej z dnia 25 czerwca 2014 r. 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                      </w:t>
      </w: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w sprawie wzoru oraz trybu wydawania i zwrotu kart parkingowych (Dz.U. z 2014 r., poz. 870 z </w:t>
      </w:r>
      <w:proofErr w:type="spellStart"/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późn</w:t>
      </w:r>
      <w:proofErr w:type="spellEnd"/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. zm.)</w:t>
      </w:r>
    </w:p>
    <w:p w:rsidR="00CD3C91" w:rsidRPr="00FB1DCC" w:rsidRDefault="00CD3C91" w:rsidP="00CD3C91">
      <w:pPr>
        <w:shd w:val="clear" w:color="auto" w:fill="FFFFFF"/>
        <w:spacing w:after="150" w:line="240" w:lineRule="auto"/>
        <w:ind w:left="363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</w:t>
      </w:r>
    </w:p>
    <w:p w:rsidR="00CD3C91" w:rsidRPr="00FB1DCC" w:rsidRDefault="00CD3C91" w:rsidP="00CD3C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Rozpoczęcie sprawy:</w:t>
      </w:r>
    </w:p>
    <w:p w:rsidR="00CD3C91" w:rsidRPr="00FB1DCC" w:rsidRDefault="00CD3C91" w:rsidP="00CD3C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Złożenie wnios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>ku o wydanie karty parkingowej</w:t>
      </w:r>
    </w:p>
    <w:p w:rsidR="00CD3C91" w:rsidRPr="00FB1DCC" w:rsidRDefault="00CD3C91" w:rsidP="00CD3C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</w:t>
      </w:r>
    </w:p>
    <w:p w:rsidR="00CD3C91" w:rsidRPr="00FB1DCC" w:rsidRDefault="00CD3C91" w:rsidP="00CD3C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Wymagane dokumenty:</w:t>
      </w:r>
    </w:p>
    <w:p w:rsidR="00CD3C91" w:rsidRPr="00FB1DCC" w:rsidRDefault="00CD3C91" w:rsidP="00CD3C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Pisemny wniosek o wydanie karty parkingowej.</w:t>
      </w:r>
    </w:p>
    <w:p w:rsidR="00CD3C91" w:rsidRPr="00FB1DCC" w:rsidRDefault="00CD3C91" w:rsidP="00CD3C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Oryginał opłaty za wydanie karty parkingowej – w treści druku należy wpisać imię i nazwisko osoby na którą ma zostać wydana karta.</w:t>
      </w:r>
    </w:p>
    <w:p w:rsidR="00CD3C91" w:rsidRPr="00FB1DCC" w:rsidRDefault="00CD3C91" w:rsidP="00CD3C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Zdjęcie o wymiarach 35 mm x 45 mm, odzwierciedlające aktualny wizerunek osoby, 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              </w:t>
      </w: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bez nakrycia głowy i ciemnych okularów (poza wyjątkami opisanymi w rozporządzeniu).</w:t>
      </w:r>
    </w:p>
    <w:p w:rsidR="00CD3C91" w:rsidRPr="00FB1DCC" w:rsidRDefault="00CD3C91" w:rsidP="00CD3C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Oryginał prawomocnego orzeczenia o stopniu niepełnosprawności (osoby po 16 r.ż.) lub niepełnosprawności (dzieci), zawierający wskazania opisane w art. 6b ust. 3 pkt 9 ustawy z dnia 27 sierpnia 1997 r. o rehabilitacji zawodowej i społecznej oraz zatrudnianiu  osób niepełnosprawnych (Dz.U. 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>2018, poz. 2027</w:t>
      </w: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) i przesłanki opisane w art. 3a pkt 1-2 ustawy Prawo o ruchu drogowym.</w:t>
      </w:r>
    </w:p>
    <w:p w:rsidR="00CD3C91" w:rsidRPr="00FB1DCC" w:rsidRDefault="00CD3C91" w:rsidP="00CD3C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</w:t>
      </w:r>
    </w:p>
    <w:p w:rsidR="00CD3C91" w:rsidRPr="00FB1DCC" w:rsidRDefault="00CD3C91" w:rsidP="00CD3C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Opłaty:</w:t>
      </w:r>
    </w:p>
    <w:p w:rsidR="00CD3C91" w:rsidRPr="00FB1DCC" w:rsidRDefault="00CD3C91" w:rsidP="00CD3C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Opłata za wydanie karty parkingowej w wysokości 21 zł.</w:t>
      </w:r>
    </w:p>
    <w:p w:rsidR="00CD3C91" w:rsidRPr="00FB1DCC" w:rsidRDefault="00CD3C91" w:rsidP="00CD3C91">
      <w:pPr>
        <w:shd w:val="clear" w:color="auto" w:fill="FFFFFF"/>
        <w:spacing w:after="150" w:line="240" w:lineRule="auto"/>
        <w:ind w:left="284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</w:t>
      </w:r>
    </w:p>
    <w:p w:rsidR="00CD3C91" w:rsidRPr="00FB1DCC" w:rsidRDefault="00CD3C91" w:rsidP="00CD3C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Czas załatwienia sprawy:</w:t>
      </w:r>
    </w:p>
    <w:p w:rsidR="00CD3C91" w:rsidRPr="00FB1DCC" w:rsidRDefault="00CD3C91" w:rsidP="00CD3C91">
      <w:pPr>
        <w:numPr>
          <w:ilvl w:val="0"/>
          <w:numId w:val="5"/>
        </w:numPr>
        <w:shd w:val="clear" w:color="auto" w:fill="FFFFFF"/>
        <w:spacing w:before="100" w:beforeAutospacing="1" w:after="15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Przewodniczy Zespołu ma obowiązek, w terminie 30 dni, poinformowania o dacie                           i miejscu odbioru karty. </w:t>
      </w:r>
    </w:p>
    <w:p w:rsidR="00CD3C91" w:rsidRPr="00FB1DCC" w:rsidRDefault="00CD3C91" w:rsidP="00CD3C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Zakończenie sprawy:</w:t>
      </w:r>
    </w:p>
    <w:p w:rsidR="00CD3C91" w:rsidRDefault="00CD3C91" w:rsidP="00CD3C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Wydanie kart parkingowej.</w:t>
      </w:r>
    </w:p>
    <w:p w:rsidR="00CD3C91" w:rsidRPr="00FB1DCC" w:rsidRDefault="00CD3C91" w:rsidP="00CD3C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lastRenderedPageBreak/>
        <w:t>Odmowa wydania karty parkingowej.</w:t>
      </w:r>
    </w:p>
    <w:p w:rsidR="00CD3C91" w:rsidRPr="00FB1DCC" w:rsidRDefault="00CD3C91" w:rsidP="00CD3C91">
      <w:pPr>
        <w:shd w:val="clear" w:color="auto" w:fill="FFFFFF"/>
        <w:spacing w:after="150" w:line="240" w:lineRule="auto"/>
        <w:ind w:left="-1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Wydanie karty parkingowej lub odmowa jej wydania jest czynnością materialno-techniczną, 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                    </w:t>
      </w: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 związku z tym nie przysługuje stronie odwołanie/zażalenie.  </w:t>
      </w:r>
    </w:p>
    <w:p w:rsidR="00CD3C91" w:rsidRPr="00FB1DCC" w:rsidRDefault="00CD3C91" w:rsidP="00CD3C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</w:t>
      </w:r>
    </w:p>
    <w:p w:rsidR="00CD3C91" w:rsidRPr="00FB1DCC" w:rsidRDefault="00CD3C91" w:rsidP="00CD3C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Inne istotne informacje (uwagi):</w:t>
      </w:r>
    </w:p>
    <w:p w:rsidR="00CD3C91" w:rsidRPr="00FB1DCC" w:rsidRDefault="00CD3C91" w:rsidP="00CD3C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Karty parkingowe wydawane są na podstawie orzeczeń ostatecznych.</w:t>
      </w:r>
    </w:p>
    <w:p w:rsidR="00CD3C91" w:rsidRPr="00FB1DCC" w:rsidRDefault="00CD3C91" w:rsidP="00CD3C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 przypadku osób po 16 r.ż. karty parkingowe przysługują osobom ze stopniem znacznym z symbolem przyczyny niepełnosprawności 04-O, 05-R, 10-N i rozstrzygnięciem w pkt 9 wskazań orzeczenia „spełnia” – bez względu na datę wydania orzeczenia. Przy stopniu znacznym i symbolach 01-U, 02-P, 03-L, 06-E, 07-S, 08-T, 09-M, 11-I, 12-C, oraz stopniu umiarkowanym przy symbolach 04-O, 05-R, 10-N, wraz ze wskazaniem pkt 9 orzeczenia „spełnia” – kartę parkingowa można otrzymać wyłącznie na podstawie orzeczeń wydanych od dnia 01.07.2014 r.</w:t>
      </w:r>
    </w:p>
    <w:p w:rsidR="00CD3C91" w:rsidRPr="00FB1DCC" w:rsidRDefault="00CD3C91" w:rsidP="00CD3C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 przypadku dzieci do 16 r.ż., karty parkingowe wydawane są na podstawie orzeczeń wydanych od dnia 01.07.2014 r., które w pkt 9 wskazań orzeczenia mają rozstrzygnięcie „spełnia”.</w:t>
      </w:r>
    </w:p>
    <w:p w:rsidR="00CD3C91" w:rsidRPr="00FB1DCC" w:rsidRDefault="00CD3C91" w:rsidP="00CD3C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Osoby ze stopniem umiarkowanym i symbolach przyczyny niepełnosprawności 01-U, 02-P, 03-L, 06-E, 07-S, 08-T, 09-M, 11-I, 12-C i lekkim przy symbolu 05-R, 10-N – utraciły prawo do posiadania karty parkingowej.</w:t>
      </w:r>
    </w:p>
    <w:p w:rsidR="00CD3C91" w:rsidRPr="00FB1DCC" w:rsidRDefault="00CD3C91" w:rsidP="00CD3C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Karty parkingowe mogą otrzymać wyłącznie osoby mające znacznie ograniczone możliwości do samodzielnego poruszania się.</w:t>
      </w:r>
    </w:p>
    <w:p w:rsidR="00CD3C91" w:rsidRPr="00FB1DCC" w:rsidRDefault="00CD3C91" w:rsidP="00CD3C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Osoby po 18 r.ż. składają wniosek o wydanie karty osobiście, lub w przypadku ubezwłasnowolnienia i ustanowienia przedstawiciela ustawowego za jego pośrednictwem (przedstawiając do wglądu prawomocne postanowienie sądu), odbiór karty możliwy jest przez osobę upoważnioną, po wpisaniu jej danych w 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>formularzu</w:t>
      </w: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wniosku.</w:t>
      </w:r>
    </w:p>
    <w:p w:rsidR="00CD3C91" w:rsidRPr="00FB1DCC" w:rsidRDefault="00CD3C91" w:rsidP="00CD3C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 przypadku dzieci wniosek składa rodzic lub  opiekun prawny dziecka (postanowienie sądu do wglądu) </w:t>
      </w:r>
    </w:p>
    <w:p w:rsidR="00CD3C91" w:rsidRPr="00FB1DCC" w:rsidRDefault="00CD3C91" w:rsidP="00CD3C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Podpis w miejscu „wzór podpisu” składa się w siedzibie urzędu przed Przewodniczącym Zespołu lub osobą przez niego upoważnioną. W przypadku osób ubezwłasnowolnionych, osób nie mogących złożyć podpisu i dzieci, miejsce to zostaje puste.</w:t>
      </w:r>
    </w:p>
    <w:p w:rsidR="00CD3C91" w:rsidRPr="00FB1DCC" w:rsidRDefault="00CD3C91" w:rsidP="00CD3C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Karta wydawana jest na okres ważności orzeczenia, ale nie dłużej niż na lat 5.</w:t>
      </w:r>
    </w:p>
    <w:p w:rsidR="00CD3C91" w:rsidRPr="00FB1DCC" w:rsidRDefault="00CD3C91" w:rsidP="00CD3C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Wniosek o wydanie karty parkingowej wnosi się do wybranego przewodniczącego zespołu – nie obowiązuje właściwość terytorialna.</w:t>
      </w:r>
    </w:p>
    <w:p w:rsidR="00CD3C91" w:rsidRPr="00FB1DCC" w:rsidRDefault="00CD3C91" w:rsidP="00CD3C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Wszystkie karty wydane przed dniem 01 lipca 2014 r., utraciły ważność z dniem 30 czerwca 2015 r.</w:t>
      </w:r>
    </w:p>
    <w:p w:rsidR="00CD3C91" w:rsidRPr="00FB1DCC" w:rsidRDefault="00CD3C91" w:rsidP="00CD3C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Karty parkingowe wydawane są wyłącznie na podstawie orzeczeń Powiatowych/Miejskich/Wojewódzkich Zespołów ds. Orzekania o Niepełnosprawności.</w:t>
      </w:r>
    </w:p>
    <w:p w:rsidR="00CD3C91" w:rsidRDefault="00CD3C91" w:rsidP="00CD3C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</w:t>
      </w:r>
    </w:p>
    <w:p w:rsidR="00CD3C91" w:rsidRDefault="00CD3C91" w:rsidP="00CD3C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</w:p>
    <w:p w:rsidR="00CD3C91" w:rsidRPr="00FB1DCC" w:rsidRDefault="00CD3C91" w:rsidP="00CD3C9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Opłatę za wydanie karty parkingowej</w:t>
      </w:r>
      <w:r w:rsidRPr="00FB1DCC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br/>
        <w:t>w wysokości 21 złotych, należy wpłacać na konto:</w:t>
      </w:r>
    </w:p>
    <w:p w:rsidR="00CD3C91" w:rsidRPr="00FB1DCC" w:rsidRDefault="003B731A" w:rsidP="00CD3C9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Powiatowe Centrum Pomocy Rodzinie</w:t>
      </w:r>
      <w:r w:rsidR="00CD3C91" w:rsidRPr="00FB1DCC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 xml:space="preserve"> w N</w:t>
      </w:r>
      <w:r w:rsidR="00CD3C91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ysie</w:t>
      </w:r>
      <w:r w:rsidR="00CD3C91" w:rsidRPr="00FB1DCC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 xml:space="preserve">, </w:t>
      </w:r>
      <w:r w:rsidR="00CD3C91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ul. Piastowska 33A</w:t>
      </w:r>
      <w:r w:rsidR="00CD3C91" w:rsidRPr="00FB1DCC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br/>
        <w:t xml:space="preserve">Nr konta: </w:t>
      </w:r>
      <w:r w:rsidR="00CD3C91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72 8872 1026 0031 4989 2000 0010</w:t>
      </w:r>
    </w:p>
    <w:p w:rsidR="00CD3C91" w:rsidRDefault="00CD3C91" w:rsidP="00CD3C9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</w:p>
    <w:p w:rsidR="00CD3C91" w:rsidRDefault="00CD3C91" w:rsidP="00CD3C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</w:p>
    <w:p w:rsidR="00CD3C91" w:rsidRDefault="00CD3C91" w:rsidP="00CD3C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</w:p>
    <w:p w:rsidR="00CD3C91" w:rsidRDefault="00CD3C91" w:rsidP="00CD3C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</w:p>
    <w:p w:rsidR="00CD3C91" w:rsidRDefault="00CD3C91" w:rsidP="00CD3C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</w:p>
    <w:p w:rsidR="00CD3C91" w:rsidRPr="00FB1DCC" w:rsidRDefault="00CD3C91" w:rsidP="00CD3C9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pl-PL"/>
        </w:rPr>
        <w:lastRenderedPageBreak/>
        <w:t>W</w:t>
      </w:r>
      <w:r w:rsidRPr="00FB1DCC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pl-PL"/>
        </w:rPr>
        <w:t>ydawanie kart parkingowych dla placówek</w:t>
      </w:r>
    </w:p>
    <w:p w:rsidR="00CD3C91" w:rsidRPr="00FB1DCC" w:rsidRDefault="00CD3C91" w:rsidP="00CD3C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</w:t>
      </w:r>
    </w:p>
    <w:p w:rsidR="00CD3C91" w:rsidRPr="00FB1DCC" w:rsidRDefault="00CD3C91" w:rsidP="00CD3C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Miejsce załatwienia sprawy:</w:t>
      </w:r>
    </w:p>
    <w:p w:rsidR="00CD3C91" w:rsidRDefault="00CD3C91" w:rsidP="00CD3C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Powiatowy Zespół ds. Orzekania o Niepełnosprawności w 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>Nysie</w:t>
      </w: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, pok. 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>105</w:t>
      </w:r>
    </w:p>
    <w:p w:rsidR="00CD3C91" w:rsidRDefault="00CD3C91" w:rsidP="00CD3C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</w:p>
    <w:p w:rsidR="00CD3C91" w:rsidRPr="00FB1DCC" w:rsidRDefault="00CD3C91" w:rsidP="00CD3C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Podstawa prawna:</w:t>
      </w:r>
    </w:p>
    <w:p w:rsidR="00CD3C91" w:rsidRPr="00FB1DCC" w:rsidRDefault="00CD3C91" w:rsidP="00CD3C9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Ustawa z dnia 20 czerwca 1997 r. Prawo o ruchu dro</w:t>
      </w:r>
      <w:r w:rsidR="00EB79BB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gowym (Dz.U. z 2017 r. poz. 1260</w:t>
      </w:r>
      <w:bookmarkStart w:id="0" w:name="_GoBack"/>
      <w:bookmarkEnd w:id="0"/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            </w:t>
      </w: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z </w:t>
      </w:r>
      <w:proofErr w:type="spellStart"/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późn</w:t>
      </w:r>
      <w:proofErr w:type="spellEnd"/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. zm.)</w:t>
      </w:r>
    </w:p>
    <w:p w:rsidR="00CD3C91" w:rsidRPr="00FB1DCC" w:rsidRDefault="00CD3C91" w:rsidP="00CD3C9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Rozporządzenie Ministra Gospodarki, Pracy i Polityki Społecznej z dnia 24 czerwca 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                 </w:t>
      </w: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 sprawie wysokości opłaty za wydanie karty parkingowej  oraz warunków dystrybucji blankietów kart parkingowych (Dz.U. z 2014 r., poz. 843)</w:t>
      </w:r>
    </w:p>
    <w:p w:rsidR="00CD3C91" w:rsidRPr="00FB1DCC" w:rsidRDefault="00CD3C91" w:rsidP="00CD3C9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Rozporządzenie Ministra Gospodarki i Polityki Społecznej z dnia 25 czerwca 2014 r. 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               </w:t>
      </w: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w sprawie wzoru oraz trybu wydawania i zwrotu kart parkingowych (Dz.U. z 2014 r., poz. 870 z </w:t>
      </w:r>
      <w:proofErr w:type="spellStart"/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późn</w:t>
      </w:r>
      <w:proofErr w:type="spellEnd"/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. zm.)</w:t>
      </w:r>
    </w:p>
    <w:p w:rsidR="00CD3C91" w:rsidRPr="00FB1DCC" w:rsidRDefault="00CD3C91" w:rsidP="00CD3C9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Rozporządzenie Ministra Gospodarki i Polityki Społecznej z dnia 18 czerwca 2014 r. 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               </w:t>
      </w: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 sprawie rodzaju placówek uprawnionych do uzyskania karty parkingowej (Dz.U. z 2014 r., poz. 818)</w:t>
      </w:r>
    </w:p>
    <w:p w:rsidR="00CD3C91" w:rsidRPr="00FB1DCC" w:rsidRDefault="00CD3C91" w:rsidP="00CD3C91">
      <w:pPr>
        <w:shd w:val="clear" w:color="auto" w:fill="FFFFFF"/>
        <w:spacing w:after="150" w:line="240" w:lineRule="auto"/>
        <w:ind w:left="363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</w:t>
      </w:r>
    </w:p>
    <w:p w:rsidR="00CD3C91" w:rsidRPr="00FB1DCC" w:rsidRDefault="00CD3C91" w:rsidP="00CD3C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Rozpoczęcie sprawy:</w:t>
      </w:r>
    </w:p>
    <w:p w:rsidR="00CD3C91" w:rsidRPr="00FB1DCC" w:rsidRDefault="00CD3C91" w:rsidP="00CD3C9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Złożenie wniosku o wydanie karty parkingowej</w:t>
      </w:r>
    </w:p>
    <w:p w:rsidR="00CD3C91" w:rsidRPr="00FB1DCC" w:rsidRDefault="00CD3C91" w:rsidP="00CD3C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</w:t>
      </w:r>
    </w:p>
    <w:p w:rsidR="00CD3C91" w:rsidRPr="00FB1DCC" w:rsidRDefault="00CD3C91" w:rsidP="00CD3C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Wymagane dokumenty:</w:t>
      </w:r>
    </w:p>
    <w:p w:rsidR="00CD3C91" w:rsidRPr="00FB1DCC" w:rsidRDefault="00CD3C91" w:rsidP="00CD3C9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Pisemny wniosek o wydanie karty parkingowej.</w:t>
      </w:r>
    </w:p>
    <w:p w:rsidR="00CD3C91" w:rsidRPr="00FB1DCC" w:rsidRDefault="00CD3C91" w:rsidP="00CD3C9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Oryginał opłaty za wydanie karty parkingowej.</w:t>
      </w:r>
    </w:p>
    <w:p w:rsidR="00CD3C91" w:rsidRPr="00FB1DCC" w:rsidRDefault="00CD3C91" w:rsidP="00CD3C9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Do wglądu – dowód rejestracyjny pojazdu placówki.</w:t>
      </w:r>
    </w:p>
    <w:p w:rsidR="00CD3C91" w:rsidRPr="00FB1DCC" w:rsidRDefault="00CD3C91" w:rsidP="00CD3C91">
      <w:pPr>
        <w:shd w:val="clear" w:color="auto" w:fill="FFFFFF"/>
        <w:spacing w:after="150" w:line="240" w:lineRule="auto"/>
        <w:ind w:left="363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</w:t>
      </w:r>
    </w:p>
    <w:p w:rsidR="00CD3C91" w:rsidRPr="00FB1DCC" w:rsidRDefault="00CD3C91" w:rsidP="00CD3C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Opłaty:</w:t>
      </w:r>
    </w:p>
    <w:p w:rsidR="00CD3C91" w:rsidRPr="00FB1DCC" w:rsidRDefault="00CD3C91" w:rsidP="00CD3C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Opłata za wydanie karty parkingowej w wysokości 21 zł.</w:t>
      </w:r>
    </w:p>
    <w:p w:rsidR="00CD3C91" w:rsidRPr="00FB1DCC" w:rsidRDefault="00CD3C91" w:rsidP="00CD3C91">
      <w:pPr>
        <w:shd w:val="clear" w:color="auto" w:fill="FFFFFF"/>
        <w:spacing w:after="150" w:line="240" w:lineRule="auto"/>
        <w:ind w:left="284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</w:p>
    <w:p w:rsidR="00CD3C91" w:rsidRPr="00FB1DCC" w:rsidRDefault="00CD3C91" w:rsidP="00CD3C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Czas załatwienia sprawy:</w:t>
      </w:r>
    </w:p>
    <w:p w:rsidR="00CD3C91" w:rsidRPr="00FB1DCC" w:rsidRDefault="00CD3C91" w:rsidP="00CD3C9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Przewodniczy Zespołu ma obowiązek, w terminie 30 dni, poinformowania o dacie 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                         </w:t>
      </w: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i miejscu odbioru karty.</w:t>
      </w:r>
    </w:p>
    <w:p w:rsidR="00CD3C91" w:rsidRPr="00FB1DCC" w:rsidRDefault="00CD3C91" w:rsidP="00CD3C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</w:t>
      </w:r>
    </w:p>
    <w:p w:rsidR="00CD3C91" w:rsidRPr="00FB1DCC" w:rsidRDefault="00CD3C91" w:rsidP="00CD3C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Zakończenie sprawy:</w:t>
      </w:r>
    </w:p>
    <w:p w:rsidR="00CD3C91" w:rsidRPr="00FB1DCC" w:rsidRDefault="00CD3C91" w:rsidP="00CD3C9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Wydanie kart parkingowej.</w:t>
      </w:r>
    </w:p>
    <w:p w:rsidR="00CD3C91" w:rsidRPr="00FB1DCC" w:rsidRDefault="00CD3C91" w:rsidP="00CD3C9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Odmowa wydania karty parkingowej.</w:t>
      </w:r>
    </w:p>
    <w:p w:rsidR="00CD3C91" w:rsidRPr="00FB1DCC" w:rsidRDefault="00CD3C91" w:rsidP="00CD3C91">
      <w:pPr>
        <w:shd w:val="clear" w:color="auto" w:fill="FFFFFF"/>
        <w:spacing w:after="150" w:line="240" w:lineRule="auto"/>
        <w:ind w:left="-1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lastRenderedPageBreak/>
        <w:t xml:space="preserve">Wydanie karty parkingowej lub odmowa jej wydania jest czynnością materialno-techniczną, 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                        </w:t>
      </w: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 związku z tym nie przysługuje stronie odwołanie/zażalenie.  </w:t>
      </w:r>
    </w:p>
    <w:p w:rsidR="00CD3C91" w:rsidRPr="00FB1DCC" w:rsidRDefault="00CD3C91" w:rsidP="00CD3C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</w:t>
      </w:r>
    </w:p>
    <w:p w:rsidR="00CD3C91" w:rsidRPr="00FB1DCC" w:rsidRDefault="00CD3C91" w:rsidP="00CD3C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Inne istotne informacje (uwagi):</w:t>
      </w:r>
    </w:p>
    <w:p w:rsidR="00CD3C91" w:rsidRPr="00FB1DCC" w:rsidRDefault="00CD3C91" w:rsidP="00CD3C9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Wniosek placówki składa i podpisuje osoba uprawniona do jej reprezentowania.</w:t>
      </w:r>
    </w:p>
    <w:p w:rsidR="00CD3C91" w:rsidRPr="00FB1DCC" w:rsidRDefault="00CD3C91" w:rsidP="00CD3C9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Do ubiegania się o kartę parkingową uprawnione są placówki wymienione 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                                           </w:t>
      </w: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 rozporządzeniu w sprawie rodzaju placówek uprawnionych do uzyskania karty parkingowej, m.in.: domy pomocy społecznej, placówki opiekuńczo-wychowawcze, ośrodki wsparcia, placówki zajmujące się rehabilitacją osób niepełnosprawnych (§ 3 rozporządzenia) i placówki zajmujące się edukacja osób niepełnosprawnych (§ 4 rozporządzenia) – pod warunkiem, że pojazd wykorzystywany do przewozu osób niepełnosprawnych należy do placówki.</w:t>
      </w:r>
    </w:p>
    <w:p w:rsidR="00CD3C91" w:rsidRPr="00FB1DCC" w:rsidRDefault="00CD3C91" w:rsidP="00CD3C9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Kartę parkingowa dla placówek wydaje się na okres lat 3.</w:t>
      </w:r>
    </w:p>
    <w:p w:rsidR="00CD3C91" w:rsidRPr="00FB1DCC" w:rsidRDefault="00CD3C91" w:rsidP="00CD3C9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Wniosek składa się do przewodniczącego zespołu właściwego ze względu na siedzibę placówki.</w:t>
      </w:r>
    </w:p>
    <w:p w:rsidR="00CD3C91" w:rsidRPr="00FB1DCC" w:rsidRDefault="00CD3C91" w:rsidP="00CD3C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</w:t>
      </w:r>
    </w:p>
    <w:p w:rsidR="00CD3C91" w:rsidRPr="00FB1DCC" w:rsidRDefault="00CD3C91" w:rsidP="00CD3C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</w:t>
      </w:r>
    </w:p>
    <w:p w:rsidR="00CD3C91" w:rsidRPr="00FB1DCC" w:rsidRDefault="00CD3C91" w:rsidP="00CD3C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</w:t>
      </w:r>
    </w:p>
    <w:p w:rsidR="00CD3C91" w:rsidRPr="00FB1DCC" w:rsidRDefault="00CD3C91" w:rsidP="00CD3C9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B1DCC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Opłatę za wydanie karty parkingowej</w:t>
      </w:r>
      <w:r w:rsidRPr="00FB1DCC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br/>
        <w:t>w wysokości 21 złotych, należy wpłacać na konto:</w:t>
      </w:r>
    </w:p>
    <w:p w:rsidR="00CD3C91" w:rsidRPr="00FB1DCC" w:rsidRDefault="003B731A" w:rsidP="00CD3C9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Powiatowe Centrum Pomocy Rodzinie</w:t>
      </w:r>
      <w:r w:rsidR="00CD3C91" w:rsidRPr="00FB1DCC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 xml:space="preserve"> w N</w:t>
      </w:r>
      <w:r w:rsidR="00CD3C91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ysie</w:t>
      </w:r>
      <w:r w:rsidR="00CD3C91" w:rsidRPr="00FB1DCC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 xml:space="preserve">, </w:t>
      </w:r>
      <w:r w:rsidR="00CD3C91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ul. Piastowska 33A</w:t>
      </w:r>
      <w:r w:rsidR="00CD3C91" w:rsidRPr="00FB1DCC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br/>
        <w:t xml:space="preserve">Nr konta: </w:t>
      </w:r>
      <w:r w:rsidR="00CD3C91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72 8872 1026 0031 4989 2000 0010</w:t>
      </w:r>
    </w:p>
    <w:p w:rsidR="00CD3C91" w:rsidRDefault="00CD3C91" w:rsidP="00CD3C9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</w:p>
    <w:p w:rsidR="00CD3C91" w:rsidRDefault="00CD3C91" w:rsidP="00CD3C9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</w:p>
    <w:p w:rsidR="00CD3C91" w:rsidRDefault="00CD3C91" w:rsidP="00CD3C9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</w:p>
    <w:p w:rsidR="00CD3C91" w:rsidRDefault="00CD3C91" w:rsidP="00CD3C9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</w:p>
    <w:p w:rsidR="005A3299" w:rsidRDefault="005A3299"/>
    <w:sectPr w:rsidR="005A3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011"/>
    <w:multiLevelType w:val="multilevel"/>
    <w:tmpl w:val="D572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11C64"/>
    <w:multiLevelType w:val="multilevel"/>
    <w:tmpl w:val="CEC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06B36"/>
    <w:multiLevelType w:val="multilevel"/>
    <w:tmpl w:val="6CE2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1579F"/>
    <w:multiLevelType w:val="multilevel"/>
    <w:tmpl w:val="9288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695918"/>
    <w:multiLevelType w:val="multilevel"/>
    <w:tmpl w:val="7B2C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D3EEB"/>
    <w:multiLevelType w:val="multilevel"/>
    <w:tmpl w:val="E1E8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EE799F"/>
    <w:multiLevelType w:val="multilevel"/>
    <w:tmpl w:val="524E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290813"/>
    <w:multiLevelType w:val="multilevel"/>
    <w:tmpl w:val="D914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E1417D"/>
    <w:multiLevelType w:val="multilevel"/>
    <w:tmpl w:val="25CC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E17D64"/>
    <w:multiLevelType w:val="multilevel"/>
    <w:tmpl w:val="88F8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4D288A"/>
    <w:multiLevelType w:val="multilevel"/>
    <w:tmpl w:val="F748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982BC3"/>
    <w:multiLevelType w:val="multilevel"/>
    <w:tmpl w:val="24FC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5A42D1"/>
    <w:multiLevelType w:val="multilevel"/>
    <w:tmpl w:val="32C0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316DED"/>
    <w:multiLevelType w:val="multilevel"/>
    <w:tmpl w:val="C106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9"/>
  </w:num>
  <w:num w:numId="6">
    <w:abstractNumId w:val="8"/>
  </w:num>
  <w:num w:numId="7">
    <w:abstractNumId w:val="13"/>
  </w:num>
  <w:num w:numId="8">
    <w:abstractNumId w:val="10"/>
  </w:num>
  <w:num w:numId="9">
    <w:abstractNumId w:val="3"/>
  </w:num>
  <w:num w:numId="10">
    <w:abstractNumId w:val="6"/>
  </w:num>
  <w:num w:numId="11">
    <w:abstractNumId w:val="12"/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91"/>
    <w:rsid w:val="003B731A"/>
    <w:rsid w:val="005A3299"/>
    <w:rsid w:val="00CD3C91"/>
    <w:rsid w:val="00E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84614-2694-4229-B1E7-0C71BDF5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2019-05-30T11:30:00Z</dcterms:created>
  <dcterms:modified xsi:type="dcterms:W3CDTF">2019-05-30T11:40:00Z</dcterms:modified>
</cp:coreProperties>
</file>