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Zarządzanie nr 25/2019 </w:t>
      </w:r>
    </w:p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Dyrektora Powiatowego Centrum Pomocy Rodzinie w Nysie </w:t>
      </w:r>
    </w:p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dnia 19 listopada 2019r</w:t>
      </w:r>
    </w:p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sprawie ustalenia „Regulaminu imprezy rekreacyjnej pn. „Weź nie pękaj – Leć z nami” „</w:t>
      </w: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§10 pkt 14 Regulaminu Organizacyjnego Powiatowego Centrum Pomocy Rodzinie w Nysie  </w:t>
      </w: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Zarządzam co następuje : </w:t>
      </w: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§1</w:t>
      </w:r>
    </w:p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Ustalam „Regulamin imprezy rekreacyjnej pn. „Weź nie pękaj – Leć z nami” „ w brzmieniu stanowiącym załącznik do  niniejszego Zarządzenia </w:t>
      </w: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§2</w:t>
      </w: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Zarządzenie wchodzi z życie z dniem podpisania</w:t>
      </w:r>
    </w:p>
    <w:p w:rsidR="00D511ED" w:rsidRDefault="00D511ED" w:rsidP="00D511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511ED" w:rsidRDefault="00D511ED" w:rsidP="00D511ED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D511ED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D511ED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D511ED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D511ED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7119BB" w:rsidRDefault="007119BB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D511ED" w:rsidRDefault="00D511ED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383312" w:rsidRPr="00383312" w:rsidRDefault="00383312" w:rsidP="009546D6">
      <w:pPr>
        <w:spacing w:after="0" w:line="240" w:lineRule="auto"/>
        <w:jc w:val="center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Pr="00383312">
        <w:rPr>
          <w:b/>
          <w:sz w:val="16"/>
          <w:szCs w:val="16"/>
          <w:lang w:val="pl-PL"/>
        </w:rPr>
        <w:t>Załącznik  do Zarządzenia nr 25/2019</w:t>
      </w:r>
    </w:p>
    <w:p w:rsidR="00383312" w:rsidRDefault="00383312" w:rsidP="009546D6">
      <w:pPr>
        <w:spacing w:after="0" w:line="240" w:lineRule="auto"/>
        <w:jc w:val="center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</w:t>
      </w:r>
      <w:r w:rsidRPr="00383312">
        <w:rPr>
          <w:b/>
          <w:sz w:val="16"/>
          <w:szCs w:val="16"/>
          <w:lang w:val="pl-PL"/>
        </w:rPr>
        <w:t xml:space="preserve">Dyrektora Powiatowego Centrum </w:t>
      </w:r>
    </w:p>
    <w:p w:rsidR="00383312" w:rsidRPr="00383312" w:rsidRDefault="00383312" w:rsidP="009546D6">
      <w:pPr>
        <w:spacing w:after="0" w:line="240" w:lineRule="auto"/>
        <w:jc w:val="center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Pomocy R</w:t>
      </w:r>
      <w:r w:rsidRPr="00383312">
        <w:rPr>
          <w:b/>
          <w:sz w:val="16"/>
          <w:szCs w:val="16"/>
          <w:lang w:val="pl-PL"/>
        </w:rPr>
        <w:t>odzinie w Nysie</w:t>
      </w:r>
      <w:r>
        <w:rPr>
          <w:b/>
          <w:sz w:val="16"/>
          <w:szCs w:val="16"/>
          <w:lang w:val="pl-PL"/>
        </w:rPr>
        <w:t xml:space="preserve">  z dnia 19 listopada 2019r</w:t>
      </w:r>
    </w:p>
    <w:p w:rsidR="00383312" w:rsidRPr="00383312" w:rsidRDefault="00383312" w:rsidP="009546D6">
      <w:pPr>
        <w:spacing w:after="0" w:line="240" w:lineRule="auto"/>
        <w:jc w:val="center"/>
        <w:rPr>
          <w:b/>
          <w:sz w:val="16"/>
          <w:szCs w:val="16"/>
          <w:lang w:val="pl-PL"/>
        </w:rPr>
      </w:pPr>
    </w:p>
    <w:p w:rsidR="00383312" w:rsidRDefault="00383312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CB0B5F" w:rsidRPr="00CB0B5F" w:rsidRDefault="00CB0B5F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 w:rsidRPr="00CB0B5F">
        <w:rPr>
          <w:b/>
          <w:sz w:val="32"/>
          <w:szCs w:val="32"/>
          <w:lang w:val="pl-PL"/>
        </w:rPr>
        <w:t xml:space="preserve">Regulamin  Imprezy </w:t>
      </w:r>
      <w:r w:rsidR="004A1B7C">
        <w:rPr>
          <w:b/>
          <w:sz w:val="32"/>
          <w:szCs w:val="32"/>
          <w:lang w:val="pl-PL"/>
        </w:rPr>
        <w:t>Rekreacyjnej</w:t>
      </w:r>
      <w:r>
        <w:rPr>
          <w:b/>
          <w:sz w:val="32"/>
          <w:szCs w:val="32"/>
          <w:lang w:val="pl-PL"/>
        </w:rPr>
        <w:t xml:space="preserve"> pn. </w:t>
      </w:r>
    </w:p>
    <w:p w:rsidR="00CB0B5F" w:rsidRDefault="00CB0B5F" w:rsidP="009546D6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 w:rsidRPr="00CB0B5F">
        <w:rPr>
          <w:b/>
          <w:sz w:val="32"/>
          <w:szCs w:val="32"/>
          <w:lang w:val="pl-PL"/>
        </w:rPr>
        <w:t xml:space="preserve">„ </w:t>
      </w:r>
      <w:r>
        <w:rPr>
          <w:b/>
          <w:sz w:val="32"/>
          <w:szCs w:val="32"/>
          <w:lang w:val="pl-PL"/>
        </w:rPr>
        <w:t>Weź nie pękaj – Leć z nami</w:t>
      </w:r>
      <w:r w:rsidRPr="00CB0B5F">
        <w:rPr>
          <w:b/>
          <w:sz w:val="32"/>
          <w:szCs w:val="32"/>
          <w:lang w:val="pl-PL"/>
        </w:rPr>
        <w:t>”</w:t>
      </w:r>
    </w:p>
    <w:p w:rsidR="004A1B7C" w:rsidRDefault="004A1B7C" w:rsidP="00CB0B5F">
      <w:pPr>
        <w:spacing w:after="0" w:line="360" w:lineRule="auto"/>
        <w:jc w:val="center"/>
        <w:rPr>
          <w:b/>
          <w:sz w:val="32"/>
          <w:szCs w:val="32"/>
          <w:lang w:val="pl-PL"/>
        </w:rPr>
      </w:pPr>
    </w:p>
    <w:p w:rsidR="004A1B7C" w:rsidRPr="004A1B7C" w:rsidRDefault="004A1B7C" w:rsidP="00CB0B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A1B7C">
        <w:rPr>
          <w:rFonts w:ascii="Times New Roman" w:hAnsi="Times New Roman"/>
          <w:b/>
          <w:sz w:val="24"/>
          <w:szCs w:val="24"/>
          <w:lang w:val="pl-PL"/>
        </w:rPr>
        <w:t>I.</w:t>
      </w:r>
      <w:r w:rsidR="00B5332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A1B7C">
        <w:rPr>
          <w:rFonts w:ascii="Times New Roman" w:hAnsi="Times New Roman"/>
          <w:b/>
          <w:sz w:val="24"/>
          <w:szCs w:val="24"/>
          <w:lang w:val="pl-PL"/>
        </w:rPr>
        <w:t>Postanowienia organizacyjne</w:t>
      </w:r>
    </w:p>
    <w:p w:rsidR="004A1B7C" w:rsidRPr="004A1B7C" w:rsidRDefault="004A1B7C" w:rsidP="004A1B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A1B7C">
        <w:rPr>
          <w:rFonts w:ascii="Times New Roman" w:hAnsi="Times New Roman"/>
          <w:sz w:val="24"/>
          <w:szCs w:val="24"/>
          <w:lang w:val="pl-PL"/>
        </w:rPr>
        <w:t>1. Regulamin określa zasady i warunki uczestnictwa w imprezie rekreacyjnej pn. „</w:t>
      </w:r>
      <w:r w:rsidRPr="004A1B7C">
        <w:rPr>
          <w:rFonts w:ascii="Times New Roman" w:hAnsi="Times New Roman"/>
          <w:b/>
          <w:sz w:val="24"/>
          <w:szCs w:val="24"/>
          <w:lang w:val="pl-PL"/>
        </w:rPr>
        <w:t xml:space="preserve"> Weź nie pękaj – Leć z nami”.</w:t>
      </w:r>
    </w:p>
    <w:p w:rsidR="004A1B7C" w:rsidRPr="004A1B7C" w:rsidRDefault="004A1B7C" w:rsidP="004A1B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A1B7C">
        <w:rPr>
          <w:rFonts w:ascii="Times New Roman" w:hAnsi="Times New Roman"/>
          <w:sz w:val="24"/>
          <w:szCs w:val="24"/>
          <w:lang w:val="pl-PL"/>
        </w:rPr>
        <w:t xml:space="preserve">2. Organizatorem imprezy jest Powiatowe Centrum Pomocy Rodzinie w Nysie wraz ze </w:t>
      </w:r>
      <w:r w:rsidR="009546D6">
        <w:rPr>
          <w:rFonts w:ascii="Times New Roman" w:hAnsi="Times New Roman"/>
          <w:sz w:val="24"/>
          <w:szCs w:val="24"/>
          <w:lang w:val="pl-PL"/>
        </w:rPr>
        <w:t>W</w:t>
      </w:r>
      <w:r w:rsidRPr="004A1B7C">
        <w:rPr>
          <w:rFonts w:ascii="Times New Roman" w:hAnsi="Times New Roman"/>
          <w:sz w:val="24"/>
          <w:szCs w:val="24"/>
          <w:lang w:val="pl-PL"/>
        </w:rPr>
        <w:t xml:space="preserve">spółorganizatorami Agencją Rozwoju Nysy, Halą Nysa, oraz </w:t>
      </w:r>
      <w:r w:rsidR="009546D6">
        <w:rPr>
          <w:rFonts w:ascii="Times New Roman" w:hAnsi="Times New Roman"/>
          <w:sz w:val="24"/>
          <w:szCs w:val="24"/>
          <w:lang w:val="pl-PL"/>
        </w:rPr>
        <w:t>P</w:t>
      </w:r>
      <w:r w:rsidRPr="004A1B7C">
        <w:rPr>
          <w:rFonts w:ascii="Times New Roman" w:hAnsi="Times New Roman"/>
          <w:sz w:val="24"/>
          <w:szCs w:val="24"/>
          <w:lang w:val="pl-PL"/>
        </w:rPr>
        <w:t xml:space="preserve">rzedsiębiorstwem  </w:t>
      </w:r>
      <w:proofErr w:type="spellStart"/>
      <w:r w:rsidRPr="004A1B7C">
        <w:rPr>
          <w:rFonts w:ascii="Times New Roman" w:hAnsi="Times New Roman"/>
          <w:sz w:val="24"/>
          <w:szCs w:val="24"/>
          <w:lang w:val="pl-PL"/>
        </w:rPr>
        <w:t>infirmiCare</w:t>
      </w:r>
      <w:proofErr w:type="spellEnd"/>
      <w:r w:rsidRPr="004A1B7C">
        <w:rPr>
          <w:rFonts w:ascii="Times New Roman" w:hAnsi="Times New Roman"/>
          <w:sz w:val="24"/>
          <w:szCs w:val="24"/>
          <w:lang w:val="pl-PL"/>
        </w:rPr>
        <w:t xml:space="preserve">  non  profit  </w:t>
      </w:r>
      <w:proofErr w:type="spellStart"/>
      <w:r w:rsidRPr="004A1B7C">
        <w:rPr>
          <w:rFonts w:ascii="Times New Roman" w:hAnsi="Times New Roman"/>
          <w:sz w:val="24"/>
          <w:szCs w:val="24"/>
          <w:lang w:val="pl-PL"/>
        </w:rPr>
        <w:t>sp.zo.o</w:t>
      </w:r>
      <w:proofErr w:type="spellEnd"/>
      <w:r w:rsidRPr="004A1B7C">
        <w:rPr>
          <w:rFonts w:ascii="Times New Roman" w:hAnsi="Times New Roman"/>
          <w:sz w:val="24"/>
          <w:szCs w:val="24"/>
          <w:lang w:val="pl-PL"/>
        </w:rPr>
        <w:t>.  z Prudnika.</w:t>
      </w:r>
    </w:p>
    <w:p w:rsidR="004A1B7C" w:rsidRDefault="004A1B7C" w:rsidP="004A1B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A1B7C">
        <w:rPr>
          <w:rFonts w:ascii="Times New Roman" w:hAnsi="Times New Roman"/>
          <w:sz w:val="24"/>
          <w:szCs w:val="24"/>
          <w:lang w:val="pl-PL"/>
        </w:rPr>
        <w:t>3.Impreza odbywać się będzie w dniu 28 listopada 2019r w godzinach 12.30-15.30 w Hali Sportowo-Widowiskowej w Nysie przy ul. Sudeckiej 23.</w:t>
      </w:r>
    </w:p>
    <w:p w:rsidR="004A1B7C" w:rsidRPr="004A1B7C" w:rsidRDefault="004A1B7C" w:rsidP="004A1B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A1B7C" w:rsidRPr="004A1B7C" w:rsidRDefault="004A1B7C" w:rsidP="004A1B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A1B7C">
        <w:rPr>
          <w:rFonts w:ascii="Times New Roman" w:hAnsi="Times New Roman"/>
          <w:b/>
          <w:sz w:val="24"/>
          <w:szCs w:val="24"/>
          <w:lang w:val="pl-PL"/>
        </w:rPr>
        <w:t>II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Pr="004A1B7C">
        <w:rPr>
          <w:rFonts w:ascii="Times New Roman" w:hAnsi="Times New Roman"/>
          <w:b/>
          <w:sz w:val="24"/>
          <w:szCs w:val="24"/>
          <w:lang w:val="pl-PL"/>
        </w:rPr>
        <w:t xml:space="preserve"> Warunki Uczestnictwa</w:t>
      </w:r>
    </w:p>
    <w:p w:rsidR="004A1B7C" w:rsidRPr="00054EDC" w:rsidRDefault="004A1B7C" w:rsidP="00054E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54EDC">
        <w:rPr>
          <w:rFonts w:ascii="Times New Roman" w:hAnsi="Times New Roman"/>
          <w:sz w:val="24"/>
          <w:szCs w:val="24"/>
          <w:lang w:val="pl-PL"/>
        </w:rPr>
        <w:t>4. Każdy uczestnik imprezy bierze w niej udział na własną odpowiedzialność.</w:t>
      </w:r>
    </w:p>
    <w:p w:rsidR="004A1B7C" w:rsidRDefault="004A1B7C" w:rsidP="00054EDC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 w:rsidRPr="00054EDC">
        <w:rPr>
          <w:rFonts w:ascii="Times New Roman" w:hAnsi="Times New Roman"/>
          <w:sz w:val="24"/>
          <w:szCs w:val="24"/>
          <w:lang w:val="pl-PL"/>
        </w:rPr>
        <w:t xml:space="preserve">5. Uczestnikami imprezy będą : </w:t>
      </w:r>
      <w:r w:rsidR="00054EDC">
        <w:rPr>
          <w:rFonts w:ascii="Times New Roman" w:hAnsi="Times New Roman"/>
          <w:sz w:val="24"/>
          <w:szCs w:val="24"/>
          <w:lang w:val="pl-PL"/>
        </w:rPr>
        <w:t xml:space="preserve">przedstawiciele organizatora i współorganizatorów, </w:t>
      </w:r>
      <w:r w:rsidRPr="00054EDC">
        <w:rPr>
          <w:rFonts w:ascii="Times New Roman" w:hAnsi="Times New Roman"/>
          <w:sz w:val="24"/>
          <w:szCs w:val="24"/>
          <w:lang w:val="pl-PL"/>
        </w:rPr>
        <w:t>osoby z</w:t>
      </w:r>
      <w:r w:rsidRPr="00054EDC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054EDC">
        <w:rPr>
          <w:rFonts w:ascii="Times New Roman" w:hAnsi="Times New Roman"/>
          <w:sz w:val="24"/>
          <w:szCs w:val="24"/>
          <w:lang w:val="pl-PL"/>
        </w:rPr>
        <w:t>Warsztatu Terapii Zajęciowej w Głuchołazach</w:t>
      </w:r>
      <w:r w:rsidRPr="00054EDC">
        <w:rPr>
          <w:rFonts w:ascii="Times New Roman" w:hAnsi="Times New Roman"/>
          <w:b/>
          <w:sz w:val="24"/>
          <w:szCs w:val="24"/>
          <w:lang w:val="pl-PL"/>
        </w:rPr>
        <w:t xml:space="preserve"> ,  </w:t>
      </w:r>
      <w:r w:rsidRPr="00054EDC">
        <w:rPr>
          <w:rFonts w:ascii="Times New Roman" w:hAnsi="Times New Roman"/>
          <w:sz w:val="24"/>
          <w:szCs w:val="24"/>
          <w:lang w:val="pl-PL"/>
        </w:rPr>
        <w:t>Zespołu Placówek Specjalnych w Nysie, Warsztatu Terapii Zajęciowej  w Nysie, Środowiskowego Dom Samopomocy  w  Nysie, mieszkańcy Domu Pomocy Społecznej z</w:t>
      </w:r>
      <w:r w:rsidRPr="00054ED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54EDC">
        <w:rPr>
          <w:rFonts w:ascii="Times New Roman" w:hAnsi="Times New Roman"/>
          <w:sz w:val="24"/>
          <w:szCs w:val="24"/>
          <w:lang w:val="pl-PL"/>
        </w:rPr>
        <w:t xml:space="preserve">Kopernik, </w:t>
      </w:r>
      <w:r w:rsidRPr="00054EDC">
        <w:rPr>
          <w:rFonts w:ascii="Times New Roman" w:hAnsi="Times New Roman"/>
          <w:color w:val="333333"/>
          <w:sz w:val="24"/>
          <w:szCs w:val="24"/>
          <w:lang w:val="pl-PL"/>
        </w:rPr>
        <w:t>Dom</w:t>
      </w:r>
      <w:r w:rsidRPr="00B5332F">
        <w:rPr>
          <w:rFonts w:ascii="Times New Roman" w:hAnsi="Times New Roman"/>
          <w:color w:val="333333"/>
          <w:sz w:val="24"/>
          <w:szCs w:val="24"/>
          <w:lang w:val="pl-PL"/>
        </w:rPr>
        <w:t>u</w:t>
      </w:r>
      <w:r w:rsidRPr="00054EDC">
        <w:rPr>
          <w:rFonts w:ascii="Times New Roman" w:hAnsi="Times New Roman"/>
          <w:color w:val="333333"/>
          <w:sz w:val="24"/>
          <w:szCs w:val="24"/>
          <w:lang w:val="pl-PL"/>
        </w:rPr>
        <w:t xml:space="preserve"> Pomocy Społecznej dla Dorosłych ul. </w:t>
      </w:r>
      <w:r w:rsidRPr="00054EDC">
        <w:rPr>
          <w:rFonts w:ascii="Times New Roman" w:hAnsi="Times New Roman"/>
          <w:sz w:val="24"/>
          <w:szCs w:val="24"/>
          <w:lang w:val="pl-PL"/>
        </w:rPr>
        <w:t xml:space="preserve">Świętojańska w Nysie, Domu Pomocy Społecznej "MARIA" w Korfantowie,  </w:t>
      </w:r>
      <w:r w:rsidRPr="00054EDC">
        <w:rPr>
          <w:rFonts w:ascii="Times New Roman" w:hAnsi="Times New Roman"/>
          <w:color w:val="333333"/>
          <w:sz w:val="24"/>
          <w:szCs w:val="24"/>
          <w:lang w:val="pl-PL"/>
        </w:rPr>
        <w:t>Dom</w:t>
      </w:r>
      <w:r w:rsidRPr="00B5332F">
        <w:rPr>
          <w:rFonts w:ascii="Times New Roman" w:hAnsi="Times New Roman"/>
          <w:color w:val="333333"/>
          <w:sz w:val="24"/>
          <w:szCs w:val="24"/>
          <w:lang w:val="pl-PL"/>
        </w:rPr>
        <w:t>u</w:t>
      </w:r>
      <w:r w:rsidRPr="00054EDC">
        <w:rPr>
          <w:rFonts w:ascii="Times New Roman" w:hAnsi="Times New Roman"/>
          <w:color w:val="333333"/>
          <w:sz w:val="24"/>
          <w:szCs w:val="24"/>
          <w:lang w:val="pl-PL"/>
        </w:rPr>
        <w:t xml:space="preserve"> Pomocy Społecznej,  </w:t>
      </w:r>
      <w:r w:rsidRPr="00054EDC">
        <w:rPr>
          <w:rFonts w:ascii="Times New Roman" w:hAnsi="Times New Roman"/>
          <w:sz w:val="24"/>
          <w:szCs w:val="24"/>
          <w:lang w:val="pl-PL"/>
        </w:rPr>
        <w:t>Al. Wojska Polskiego w Nysie</w:t>
      </w:r>
      <w:r w:rsidR="00054EDC" w:rsidRPr="00054EDC">
        <w:rPr>
          <w:rFonts w:ascii="Times New Roman" w:hAnsi="Times New Roman"/>
          <w:sz w:val="24"/>
          <w:szCs w:val="24"/>
          <w:lang w:val="pl-PL"/>
        </w:rPr>
        <w:t xml:space="preserve">, dzieci i młodzież z </w:t>
      </w:r>
      <w:r w:rsidRPr="00054ED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4EDC" w:rsidRPr="00054EDC">
        <w:rPr>
          <w:rFonts w:ascii="Times New Roman" w:hAnsi="Times New Roman"/>
          <w:sz w:val="24"/>
          <w:szCs w:val="24"/>
          <w:lang w:val="pl-PL"/>
        </w:rPr>
        <w:t xml:space="preserve">Zespół Placówek Opiekuńczo-Wychowawczych oraz </w:t>
      </w:r>
      <w:r w:rsidR="00054EDC" w:rsidRPr="00054EDC">
        <w:rPr>
          <w:rStyle w:val="Pogrubienie"/>
          <w:rFonts w:ascii="Times New Roman" w:hAnsi="Times New Roman"/>
          <w:sz w:val="24"/>
          <w:szCs w:val="24"/>
          <w:lang w:val="pl-PL"/>
        </w:rPr>
        <w:t xml:space="preserve"> </w:t>
      </w:r>
      <w:r w:rsidR="00054EDC" w:rsidRPr="00054EDC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dzieci z </w:t>
      </w:r>
      <w:r w:rsidR="00054EDC" w:rsidRPr="00054EDC">
        <w:rPr>
          <w:rFonts w:ascii="Times New Roman" w:hAnsi="Times New Roman"/>
          <w:sz w:val="24"/>
          <w:szCs w:val="24"/>
          <w:lang w:val="pl-PL"/>
        </w:rPr>
        <w:t>Rodzinnego Domu Dziecka</w:t>
      </w:r>
      <w:r w:rsidR="00054EDC" w:rsidRPr="00054EDC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 i dzieci z rodzin zastępczych z powiatu nyskiego, </w:t>
      </w:r>
      <w:r w:rsidR="00054EDC" w:rsidRPr="00054EDC">
        <w:rPr>
          <w:rFonts w:ascii="Times New Roman" w:hAnsi="Times New Roman"/>
          <w:sz w:val="24"/>
          <w:szCs w:val="24"/>
          <w:lang w:val="pl-PL"/>
        </w:rPr>
        <w:t xml:space="preserve">przedstawiciele </w:t>
      </w:r>
      <w:r w:rsidRPr="00054EDC">
        <w:rPr>
          <w:rFonts w:ascii="Times New Roman" w:hAnsi="Times New Roman"/>
          <w:sz w:val="24"/>
          <w:szCs w:val="24"/>
          <w:lang w:val="pl-PL"/>
        </w:rPr>
        <w:t>Zakład</w:t>
      </w:r>
      <w:r w:rsidR="00054EDC" w:rsidRPr="00054EDC">
        <w:rPr>
          <w:rFonts w:ascii="Times New Roman" w:hAnsi="Times New Roman"/>
          <w:sz w:val="24"/>
          <w:szCs w:val="24"/>
          <w:lang w:val="pl-PL"/>
        </w:rPr>
        <w:t>u</w:t>
      </w:r>
      <w:r w:rsidRPr="00054EDC">
        <w:rPr>
          <w:rFonts w:ascii="Times New Roman" w:hAnsi="Times New Roman"/>
          <w:sz w:val="24"/>
          <w:szCs w:val="24"/>
          <w:lang w:val="pl-PL"/>
        </w:rPr>
        <w:t xml:space="preserve"> Aktywności Zawodowej w Opolu Fundacja Dom Rodzinnej Rehabilitacji Dzieci z Porażeniem Mózgowym, Zakład</w:t>
      </w:r>
      <w:r w:rsidR="00054EDC" w:rsidRPr="00054EDC">
        <w:rPr>
          <w:rFonts w:ascii="Times New Roman" w:hAnsi="Times New Roman"/>
          <w:sz w:val="24"/>
          <w:szCs w:val="24"/>
          <w:lang w:val="pl-PL"/>
        </w:rPr>
        <w:t>u</w:t>
      </w:r>
      <w:r w:rsidRPr="00054EDC">
        <w:rPr>
          <w:rFonts w:ascii="Times New Roman" w:hAnsi="Times New Roman"/>
          <w:sz w:val="24"/>
          <w:szCs w:val="24"/>
          <w:lang w:val="pl-PL"/>
        </w:rPr>
        <w:t xml:space="preserve"> Aktywności Zawodowej i</w:t>
      </w:r>
      <w:r w:rsidRPr="00054EDC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m. Jana Pawła II przy Stowarzyszeniu Na Rzecz Osób Niepełnosprawnych w  Branicach</w:t>
      </w:r>
      <w:r w:rsidR="00054EDC" w:rsidRPr="00054EDC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. </w:t>
      </w:r>
      <w:r w:rsidRPr="00054EDC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p w:rsidR="00054EDC" w:rsidRDefault="00054EDC" w:rsidP="00054EDC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6. Za bezpieczeństwo uczestników imprezy  odpowiedzialni są ich opiekunowie z ramienia danej placówki/ jednostki.</w:t>
      </w:r>
    </w:p>
    <w:p w:rsidR="00054EDC" w:rsidRDefault="00054EDC" w:rsidP="00054EDC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7. Organizator nie ponosi odpowiedzialności materialnej za rzeczy zaginione w trakcie trwania imprezy.</w:t>
      </w:r>
    </w:p>
    <w:p w:rsidR="00054EDC" w:rsidRDefault="00054EDC" w:rsidP="00054EDC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lastRenderedPageBreak/>
        <w:t>8 W imprezie nie mogą brać udziału: osoby  będące pod wpływem alkoholu lub środków odurzających, osoby zachowujące się agresywnie, prowokacyjnie lub w inny sposób stwarzający zagrożenie bezpieczeństwa uczestników imprezy, osoby posiadające przedmioty , które w ocenie członków służb porządkowych uznane zostaną za niebezpieczne.</w:t>
      </w:r>
    </w:p>
    <w:p w:rsidR="00054EDC" w:rsidRDefault="00054EDC" w:rsidP="00054EDC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</w:p>
    <w:p w:rsidR="00054EDC" w:rsidRDefault="00054EDC" w:rsidP="00054EDC">
      <w:pPr>
        <w:spacing w:after="0" w:line="360" w:lineRule="auto"/>
        <w:jc w:val="center"/>
        <w:rPr>
          <w:rStyle w:val="Pogrubienie"/>
          <w:rFonts w:ascii="Times New Roman" w:hAnsi="Times New Roman"/>
          <w:sz w:val="24"/>
          <w:szCs w:val="24"/>
          <w:lang w:val="pl-PL"/>
        </w:rPr>
      </w:pPr>
      <w:r w:rsidRPr="00054EDC">
        <w:rPr>
          <w:rStyle w:val="Pogrubienie"/>
          <w:rFonts w:ascii="Times New Roman" w:hAnsi="Times New Roman"/>
          <w:sz w:val="24"/>
          <w:szCs w:val="24"/>
          <w:lang w:val="pl-PL"/>
        </w:rPr>
        <w:t>III. Bezpieczeństwo imprezy</w:t>
      </w:r>
    </w:p>
    <w:p w:rsidR="00054EDC" w:rsidRDefault="00054EDC" w:rsidP="00054EDC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9. </w:t>
      </w:r>
      <w:r w:rsidR="009546D6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Z</w:t>
      </w: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abrania się używania pet</w:t>
      </w:r>
      <w:r w:rsidR="00A92F74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a</w:t>
      </w: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rd oraz spożywania alkoholu podczas imprezy.</w:t>
      </w:r>
    </w:p>
    <w:p w:rsidR="00A92F74" w:rsidRDefault="00A92F74" w:rsidP="00A92F74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lang w:val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10.</w:t>
      </w:r>
      <w:r w:rsidR="009546D6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W przypadku zaistnienia nieszczęśliwych zdarzeń ( wypadek, zasłabnięcie, szkoda itp.) mogących wystąpić w tracie imprezy należy niezwłocznie poinformować o tych zdarzeniach Organizatora.</w:t>
      </w:r>
    </w:p>
    <w:p w:rsidR="00A92F74" w:rsidRDefault="00A92F74" w:rsidP="00A92F74">
      <w:pPr>
        <w:pStyle w:val="Tekstprzypisukocowego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11</w:t>
      </w:r>
      <w:r w:rsidRPr="00A92F74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.</w:t>
      </w:r>
      <w:r w:rsidR="009546D6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B5332F" w:rsidRPr="00A92F74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Organizator</w:t>
      </w:r>
      <w:r w:rsidRPr="00A92F74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 zastrzega sobie prawo do odmowy wpuszczenia na teren imprezy oraz usunięcia z ter</w:t>
      </w: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e</w:t>
      </w:r>
      <w:r w:rsidRPr="00A92F74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n</w:t>
      </w:r>
      <w:r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u</w:t>
      </w:r>
      <w:r w:rsidRPr="00A92F74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 imprezy osób,  </w:t>
      </w:r>
      <w:r w:rsidRPr="00A92F74">
        <w:rPr>
          <w:rFonts w:ascii="Times New Roman" w:hAnsi="Times New Roman"/>
          <w:sz w:val="24"/>
          <w:szCs w:val="24"/>
          <w:lang w:val="pl-PL"/>
        </w:rPr>
        <w:t>co do których istnieje uzasadnione podejrzenie, że ich obecność może narazić uczestnik</w:t>
      </w:r>
      <w:r>
        <w:rPr>
          <w:rFonts w:ascii="Times New Roman" w:hAnsi="Times New Roman"/>
          <w:sz w:val="24"/>
          <w:szCs w:val="24"/>
          <w:lang w:val="pl-PL"/>
        </w:rPr>
        <w:t>ów</w:t>
      </w:r>
      <w:r w:rsidRPr="00A92F74">
        <w:rPr>
          <w:rFonts w:ascii="Times New Roman" w:hAnsi="Times New Roman"/>
          <w:sz w:val="24"/>
          <w:szCs w:val="24"/>
          <w:lang w:val="pl-PL"/>
        </w:rPr>
        <w:t xml:space="preserve"> imprezy na niebezpieczeństwo.</w:t>
      </w:r>
    </w:p>
    <w:p w:rsidR="002774FD" w:rsidRDefault="002774FD" w:rsidP="00A92F74">
      <w:pPr>
        <w:pStyle w:val="Tekstprzypisukocowego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774FD" w:rsidRPr="002774FD" w:rsidRDefault="002774FD" w:rsidP="002774FD">
      <w:pPr>
        <w:pStyle w:val="Tekstprzypisukocowego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774FD">
        <w:rPr>
          <w:rFonts w:ascii="Times New Roman" w:hAnsi="Times New Roman"/>
          <w:b/>
          <w:sz w:val="24"/>
          <w:szCs w:val="24"/>
          <w:lang w:val="pl-PL"/>
        </w:rPr>
        <w:t>IV. Postanowienia końcowe</w:t>
      </w:r>
    </w:p>
    <w:p w:rsidR="002774FD" w:rsidRDefault="002774FD" w:rsidP="00A92F74">
      <w:pPr>
        <w:pStyle w:val="Tekstprzypisukocowego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12.</w:t>
      </w:r>
      <w:r w:rsidR="009546D6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Nniniejszy regulamin zostanie udostępniony na stronie internetowej: </w:t>
      </w:r>
      <w:hyperlink r:id="rId8" w:history="1">
        <w:r w:rsidRPr="00225450">
          <w:rPr>
            <w:rStyle w:val="Hipercze"/>
            <w:rFonts w:ascii="Times New Roman" w:hAnsi="Times New Roman"/>
            <w:sz w:val="24"/>
            <w:szCs w:val="24"/>
            <w:lang w:val="pl-PL"/>
          </w:rPr>
          <w:t>www.pcprnysa.pl</w:t>
        </w:r>
      </w:hyperlink>
      <w:r>
        <w:rPr>
          <w:rFonts w:ascii="Times New Roman" w:hAnsi="Times New Roman"/>
          <w:sz w:val="24"/>
          <w:szCs w:val="24"/>
          <w:lang w:val="pl-PL"/>
        </w:rPr>
        <w:t>, każdy uczestnik imprezy zobowiązany jest do zapoznania się  z niniejszym regulaminem.</w:t>
      </w:r>
    </w:p>
    <w:p w:rsidR="002774FD" w:rsidRDefault="002774FD" w:rsidP="00A92F74">
      <w:pPr>
        <w:pStyle w:val="Tekstprzypisukocowego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13. Uczestnik wchodzący na teren imprezy przyjmuje postanowienia niniejszego regulaminu za obowiązujące się do podporzadkowania decyzjom obsługi i przedstawicieli służb porządkowych.</w:t>
      </w:r>
    </w:p>
    <w:p w:rsidR="004A1B7C" w:rsidRPr="004A1B7C" w:rsidRDefault="002774FD" w:rsidP="00C77E52">
      <w:pPr>
        <w:pStyle w:val="Tekstprzypisukocowego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14. Informujemy, że wizerunek osób uczestniczących w imprezie może zostać utrwalony,              a następnie rozpowszechniony dla celów dokumentacyjnych, sprawozdawczych, reklamowych oraz promocyjnych Organizatorów i Współorganizatorów.</w:t>
      </w:r>
    </w:p>
    <w:p w:rsidR="004A1B7C" w:rsidRPr="004A1B7C" w:rsidRDefault="004A1B7C" w:rsidP="004A1B7C">
      <w:pPr>
        <w:spacing w:after="0" w:line="360" w:lineRule="auto"/>
        <w:jc w:val="both"/>
        <w:rPr>
          <w:b/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  <w:r w:rsidRPr="00B5332F">
        <w:rPr>
          <w:rFonts w:ascii="Times New Roman" w:hAnsi="Times New Roman"/>
          <w:sz w:val="24"/>
          <w:szCs w:val="24"/>
          <w:lang w:val="pl-PL"/>
        </w:rPr>
        <w:t>Opracowano:  listopad 2019r</w:t>
      </w:r>
    </w:p>
    <w:p w:rsidR="00CB0B5F" w:rsidRPr="00CB0B5F" w:rsidRDefault="00CB0B5F" w:rsidP="00CB0B5F">
      <w:pPr>
        <w:spacing w:after="0" w:line="240" w:lineRule="auto"/>
        <w:rPr>
          <w:sz w:val="24"/>
          <w:szCs w:val="24"/>
          <w:lang w:val="pl-PL"/>
        </w:rPr>
      </w:pPr>
    </w:p>
    <w:p w:rsidR="00D117CB" w:rsidRPr="00CB0B5F" w:rsidRDefault="00D117CB" w:rsidP="00CB0B5F">
      <w:pPr>
        <w:spacing w:after="0" w:line="240" w:lineRule="auto"/>
        <w:rPr>
          <w:sz w:val="24"/>
          <w:szCs w:val="24"/>
          <w:lang w:val="pl-PL"/>
        </w:rPr>
      </w:pPr>
    </w:p>
    <w:sectPr w:rsidR="00D117CB" w:rsidRPr="00CB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47" w:rsidRDefault="004C0F47" w:rsidP="00A92F74">
      <w:pPr>
        <w:spacing w:after="0" w:line="240" w:lineRule="auto"/>
      </w:pPr>
      <w:r>
        <w:separator/>
      </w:r>
    </w:p>
  </w:endnote>
  <w:endnote w:type="continuationSeparator" w:id="0">
    <w:p w:rsidR="004C0F47" w:rsidRDefault="004C0F47" w:rsidP="00A9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47" w:rsidRDefault="004C0F47" w:rsidP="00A92F74">
      <w:pPr>
        <w:spacing w:after="0" w:line="240" w:lineRule="auto"/>
      </w:pPr>
      <w:r>
        <w:separator/>
      </w:r>
    </w:p>
  </w:footnote>
  <w:footnote w:type="continuationSeparator" w:id="0">
    <w:p w:rsidR="004C0F47" w:rsidRDefault="004C0F47" w:rsidP="00A9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849"/>
    <w:multiLevelType w:val="hybridMultilevel"/>
    <w:tmpl w:val="821E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B"/>
    <w:rsid w:val="00054EDC"/>
    <w:rsid w:val="0008466F"/>
    <w:rsid w:val="000D10AC"/>
    <w:rsid w:val="00153B6B"/>
    <w:rsid w:val="00194485"/>
    <w:rsid w:val="002774FD"/>
    <w:rsid w:val="00383312"/>
    <w:rsid w:val="003943A4"/>
    <w:rsid w:val="004A1B7C"/>
    <w:rsid w:val="004A58E4"/>
    <w:rsid w:val="004C0F47"/>
    <w:rsid w:val="004F5D57"/>
    <w:rsid w:val="00561B8A"/>
    <w:rsid w:val="00644DC9"/>
    <w:rsid w:val="006706E1"/>
    <w:rsid w:val="007119BB"/>
    <w:rsid w:val="0088270E"/>
    <w:rsid w:val="00924DD2"/>
    <w:rsid w:val="009546D6"/>
    <w:rsid w:val="00A92F74"/>
    <w:rsid w:val="00B5332F"/>
    <w:rsid w:val="00BB369C"/>
    <w:rsid w:val="00C65939"/>
    <w:rsid w:val="00C77E52"/>
    <w:rsid w:val="00CB0B5F"/>
    <w:rsid w:val="00CE6BA8"/>
    <w:rsid w:val="00D117CB"/>
    <w:rsid w:val="00D26AD2"/>
    <w:rsid w:val="00D511ED"/>
    <w:rsid w:val="00E02160"/>
    <w:rsid w:val="00F94AD4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F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B5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hAnsi="Cambria"/>
      <w:b/>
      <w:bCs/>
      <w:kern w:val="3"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0B5F"/>
    <w:rPr>
      <w:rFonts w:ascii="Cambria" w:eastAsia="Times New Roman" w:hAnsi="Cambria" w:cs="Times New Roman"/>
      <w:b/>
      <w:bCs/>
      <w:kern w:val="3"/>
      <w:sz w:val="26"/>
      <w:szCs w:val="26"/>
      <w:lang w:eastAsia="pl-PL"/>
    </w:rPr>
  </w:style>
  <w:style w:type="character" w:styleId="Pogrubienie">
    <w:name w:val="Strong"/>
    <w:uiPriority w:val="22"/>
    <w:qFormat/>
    <w:rsid w:val="00CB0B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2F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2F7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F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4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9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F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B5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hAnsi="Cambria"/>
      <w:b/>
      <w:bCs/>
      <w:kern w:val="3"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0B5F"/>
    <w:rPr>
      <w:rFonts w:ascii="Cambria" w:eastAsia="Times New Roman" w:hAnsi="Cambria" w:cs="Times New Roman"/>
      <w:b/>
      <w:bCs/>
      <w:kern w:val="3"/>
      <w:sz w:val="26"/>
      <w:szCs w:val="26"/>
      <w:lang w:eastAsia="pl-PL"/>
    </w:rPr>
  </w:style>
  <w:style w:type="character" w:styleId="Pogrubienie">
    <w:name w:val="Strong"/>
    <w:uiPriority w:val="22"/>
    <w:qFormat/>
    <w:rsid w:val="00CB0B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2F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2F7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F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4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9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ny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Stasiuczek</dc:creator>
  <cp:keywords/>
  <dc:description/>
  <cp:lastModifiedBy>Stasiuczek</cp:lastModifiedBy>
  <cp:revision>21</cp:revision>
  <cp:lastPrinted>2019-11-20T09:37:00Z</cp:lastPrinted>
  <dcterms:created xsi:type="dcterms:W3CDTF">2019-11-15T12:19:00Z</dcterms:created>
  <dcterms:modified xsi:type="dcterms:W3CDTF">2019-11-21T09:48:00Z</dcterms:modified>
</cp:coreProperties>
</file>